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AD" w:rsidRDefault="00D50222">
      <w:pPr>
        <w:pStyle w:val="Corpotesto"/>
        <w:tabs>
          <w:tab w:val="left" w:pos="8696"/>
        </w:tabs>
        <w:ind w:left="4486"/>
      </w:pPr>
      <w:r>
        <w:rPr>
          <w:noProof/>
          <w:lang w:eastAsia="it-IT"/>
        </w:rPr>
        <w:drawing>
          <wp:inline distT="0" distB="0" distL="0" distR="0">
            <wp:extent cx="671830" cy="791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it-IT"/>
        </w:rPr>
        <w:drawing>
          <wp:inline distT="0" distB="0" distL="0" distR="0">
            <wp:extent cx="721995" cy="407035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8AD" w:rsidRDefault="00D50222">
      <w:pPr>
        <w:pStyle w:val="Titolo"/>
      </w:pP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Campobello di</w:t>
      </w:r>
      <w:r>
        <w:rPr>
          <w:spacing w:val="-1"/>
        </w:rPr>
        <w:t xml:space="preserve"> </w:t>
      </w:r>
      <w:r>
        <w:t>Mazara</w:t>
      </w:r>
    </w:p>
    <w:p w:rsidR="003A08AD" w:rsidRDefault="00D50222">
      <w:pPr>
        <w:spacing w:line="243" w:lineRule="exact"/>
        <w:ind w:left="1036" w:right="1209"/>
        <w:jc w:val="center"/>
        <w:rPr>
          <w:i/>
        </w:rPr>
      </w:pPr>
      <w:r>
        <w:rPr>
          <w:i/>
        </w:rPr>
        <w:t>Libero</w:t>
      </w:r>
      <w:r>
        <w:rPr>
          <w:i/>
          <w:spacing w:val="-2"/>
        </w:rPr>
        <w:t xml:space="preserve"> </w:t>
      </w:r>
      <w:r>
        <w:rPr>
          <w:i/>
        </w:rPr>
        <w:t>Consorzio</w:t>
      </w:r>
      <w:r>
        <w:rPr>
          <w:i/>
          <w:spacing w:val="-2"/>
        </w:rPr>
        <w:t xml:space="preserve"> </w:t>
      </w:r>
      <w:r>
        <w:rPr>
          <w:i/>
        </w:rPr>
        <w:t>Comunale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Trapani</w:t>
      </w:r>
    </w:p>
    <w:p w:rsidR="003A08AD" w:rsidRDefault="00D50222">
      <w:pPr>
        <w:spacing w:before="4" w:line="228" w:lineRule="auto"/>
        <w:ind w:left="1036" w:right="1224"/>
        <w:jc w:val="center"/>
        <w:rPr>
          <w:b/>
          <w:sz w:val="36"/>
        </w:rPr>
      </w:pPr>
      <w:r>
        <w:rPr>
          <w:b/>
          <w:spacing w:val="-1"/>
          <w:sz w:val="36"/>
        </w:rPr>
        <w:t>Segreteria Generale</w:t>
      </w:r>
      <w:r>
        <w:rPr>
          <w:b/>
          <w:spacing w:val="6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Organi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Istituzionali</w:t>
      </w:r>
      <w:r>
        <w:rPr>
          <w:b/>
          <w:spacing w:val="5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49"/>
          <w:sz w:val="36"/>
        </w:rPr>
        <w:t xml:space="preserve"> </w:t>
      </w:r>
      <w:r>
        <w:rPr>
          <w:b/>
          <w:sz w:val="36"/>
        </w:rPr>
        <w:t>Gestione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Risorse Umane</w:t>
      </w:r>
    </w:p>
    <w:p w:rsidR="003A08AD" w:rsidRDefault="00D50222">
      <w:pPr>
        <w:spacing w:line="188" w:lineRule="exact"/>
        <w:ind w:left="1036" w:right="1209"/>
        <w:jc w:val="center"/>
        <w:rPr>
          <w:sz w:val="18"/>
        </w:rPr>
      </w:pP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Giuseppe</w:t>
      </w:r>
      <w:r>
        <w:rPr>
          <w:spacing w:val="-2"/>
          <w:sz w:val="18"/>
        </w:rPr>
        <w:t xml:space="preserve"> </w:t>
      </w:r>
      <w:r>
        <w:rPr>
          <w:sz w:val="18"/>
        </w:rPr>
        <w:t>Garibaldi,</w:t>
      </w:r>
      <w:r>
        <w:rPr>
          <w:spacing w:val="-3"/>
          <w:sz w:val="18"/>
        </w:rPr>
        <w:t xml:space="preserve"> </w:t>
      </w:r>
      <w:r>
        <w:rPr>
          <w:sz w:val="18"/>
        </w:rPr>
        <w:t>109/111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Tel. 0924/933202</w:t>
      </w:r>
    </w:p>
    <w:p w:rsidR="003A08AD" w:rsidRDefault="00D50222">
      <w:pPr>
        <w:pStyle w:val="Titolo1"/>
        <w:ind w:right="1213"/>
        <w:rPr>
          <w:u w:val="none"/>
        </w:rPr>
      </w:pPr>
      <w:proofErr w:type="spellStart"/>
      <w:r>
        <w:rPr>
          <w:sz w:val="18"/>
          <w:u w:val="none"/>
        </w:rPr>
        <w:t>e.mail</w:t>
      </w:r>
      <w:proofErr w:type="spellEnd"/>
      <w:r>
        <w:rPr>
          <w:sz w:val="18"/>
          <w:u w:val="none"/>
        </w:rPr>
        <w:t>:</w:t>
      </w:r>
      <w:r>
        <w:rPr>
          <w:color w:val="00007E"/>
          <w:spacing w:val="-5"/>
          <w:sz w:val="18"/>
          <w:u w:val="none"/>
        </w:rPr>
        <w:t xml:space="preserve"> </w:t>
      </w:r>
      <w:hyperlink r:id="rId7">
        <w:r>
          <w:rPr>
            <w:color w:val="00007E"/>
            <w:u w:val="none" w:color="00007E"/>
          </w:rPr>
          <w:t>segretariogenerale@comune.campobellodimazara.tp.it</w:t>
        </w:r>
      </w:hyperlink>
    </w:p>
    <w:p w:rsidR="003A08AD" w:rsidRDefault="00D50222">
      <w:pPr>
        <w:spacing w:line="271" w:lineRule="exact"/>
        <w:ind w:left="1036" w:right="1152"/>
        <w:jc w:val="center"/>
        <w:rPr>
          <w:color w:val="0000FF"/>
          <w:spacing w:val="-1"/>
          <w:sz w:val="24"/>
          <w:u w:val="single" w:color="00007E"/>
        </w:rPr>
      </w:pPr>
      <w:proofErr w:type="spellStart"/>
      <w:r>
        <w:rPr>
          <w:spacing w:val="-1"/>
          <w:sz w:val="24"/>
          <w:vertAlign w:val="subscript"/>
        </w:rPr>
        <w:t>pec</w:t>
      </w:r>
      <w:proofErr w:type="spellEnd"/>
      <w:r>
        <w:rPr>
          <w:spacing w:val="-1"/>
          <w:sz w:val="24"/>
          <w:vertAlign w:val="subscript"/>
        </w:rPr>
        <w:t>:</w:t>
      </w:r>
      <w:r>
        <w:rPr>
          <w:spacing w:val="-11"/>
          <w:sz w:val="24"/>
        </w:rPr>
        <w:t xml:space="preserve"> </w:t>
      </w:r>
      <w:hyperlink r:id="rId8">
        <w:r>
          <w:rPr>
            <w:color w:val="0000FF"/>
            <w:spacing w:val="-1"/>
            <w:sz w:val="24"/>
            <w:u w:val="single" w:color="00007E"/>
          </w:rPr>
          <w:t>segretario.campobellodimazara@pec.it</w:t>
        </w:r>
      </w:hyperlink>
    </w:p>
    <w:p w:rsidR="003A08AD" w:rsidRDefault="003A08AD">
      <w:pPr>
        <w:spacing w:line="271" w:lineRule="exact"/>
        <w:ind w:left="1036" w:right="1152"/>
        <w:jc w:val="center"/>
        <w:rPr>
          <w:sz w:val="24"/>
        </w:rPr>
      </w:pPr>
    </w:p>
    <w:p w:rsidR="003A08AD" w:rsidRDefault="003A08AD">
      <w:pPr>
        <w:spacing w:line="271" w:lineRule="exact"/>
        <w:ind w:left="1036" w:right="1152"/>
        <w:jc w:val="center"/>
        <w:rPr>
          <w:sz w:val="24"/>
        </w:rPr>
      </w:pPr>
    </w:p>
    <w:p w:rsidR="003A08AD" w:rsidRDefault="003A08AD">
      <w:pPr>
        <w:spacing w:line="271" w:lineRule="exact"/>
        <w:ind w:left="1036" w:right="1152"/>
        <w:jc w:val="center"/>
        <w:rPr>
          <w:sz w:val="24"/>
        </w:rPr>
      </w:pPr>
    </w:p>
    <w:p w:rsidR="003A08AD" w:rsidRDefault="00D50222">
      <w:pPr>
        <w:spacing w:line="271" w:lineRule="exact"/>
        <w:ind w:left="1036" w:right="1152"/>
        <w:jc w:val="center"/>
      </w:pPr>
      <w:r>
        <w:rPr>
          <w:b/>
          <w:bCs/>
        </w:rPr>
        <w:t>AVVISO PUBBLICO PER AP</w:t>
      </w:r>
      <w:r>
        <w:rPr>
          <w:b/>
          <w:bCs/>
        </w:rPr>
        <w:t xml:space="preserve">ERTURA OFFERTE PER LA LOCAZIONE DEL FABBRICATO SITO IN VIA TRAPANI N. 5 NELLA FRAZIONE DI TRE FONTANE A CAMPOBELLO DI MAZARA </w:t>
      </w:r>
    </w:p>
    <w:p w:rsidR="003A08AD" w:rsidRDefault="003A08AD">
      <w:pPr>
        <w:spacing w:line="271" w:lineRule="exact"/>
        <w:ind w:left="1036" w:right="1152"/>
        <w:jc w:val="both"/>
        <w:rPr>
          <w:b/>
          <w:bCs/>
        </w:rPr>
      </w:pPr>
    </w:p>
    <w:p w:rsidR="003A08AD" w:rsidRDefault="003A08AD">
      <w:pPr>
        <w:spacing w:line="271" w:lineRule="exact"/>
        <w:ind w:left="1036" w:right="1152"/>
        <w:jc w:val="both"/>
        <w:rPr>
          <w:b/>
          <w:bCs/>
        </w:rPr>
      </w:pPr>
    </w:p>
    <w:p w:rsidR="003A08AD" w:rsidRDefault="00D50222">
      <w:pPr>
        <w:spacing w:line="271" w:lineRule="exact"/>
        <w:ind w:left="1036" w:right="1152"/>
        <w:jc w:val="both"/>
        <w:rPr>
          <w:sz w:val="24"/>
          <w:szCs w:val="24"/>
        </w:rPr>
      </w:pPr>
      <w:r>
        <w:rPr>
          <w:sz w:val="24"/>
          <w:szCs w:val="24"/>
        </w:rPr>
        <w:t>SI INFORMA LA CITTADINANZA CHE IL GIORNO 27 DEL CORRENTE MESE DI MARZO ALLE ORE 10:00</w:t>
      </w:r>
      <w:r>
        <w:rPr>
          <w:sz w:val="24"/>
          <w:szCs w:val="24"/>
        </w:rPr>
        <w:t xml:space="preserve"> SI PROCEDERA’ IN SEDUTA PUBBLICA , NELLA STANZA DEL SEGRE</w:t>
      </w:r>
      <w:r>
        <w:rPr>
          <w:sz w:val="24"/>
          <w:szCs w:val="24"/>
        </w:rPr>
        <w:t xml:space="preserve">TARIO GENERALE SITA IN VIA GARIBALDI N. 111, PRIMO PIANO, ALL’APERTURA DELLE BUSTE DI OFFERTA PRESENTATE PER LA LOCAZIONE DELL’IMMOBILE DI CUI IN OGGETTO </w:t>
      </w:r>
    </w:p>
    <w:p w:rsidR="003A08AD" w:rsidRDefault="00D50222">
      <w:pPr>
        <w:spacing w:line="271" w:lineRule="exact"/>
        <w:ind w:left="1036" w:right="1152"/>
        <w:jc w:val="both"/>
        <w:rPr>
          <w:sz w:val="24"/>
          <w:szCs w:val="24"/>
        </w:rPr>
      </w:pPr>
      <w:r>
        <w:rPr>
          <w:sz w:val="24"/>
          <w:szCs w:val="24"/>
        </w:rPr>
        <w:t>Campobello di Mazara, lì 22-3-2023</w:t>
      </w:r>
    </w:p>
    <w:p w:rsidR="003A08AD" w:rsidRDefault="003A08AD">
      <w:pPr>
        <w:spacing w:line="271" w:lineRule="exact"/>
        <w:ind w:left="1036" w:right="1152"/>
        <w:jc w:val="both"/>
        <w:rPr>
          <w:sz w:val="24"/>
          <w:szCs w:val="24"/>
        </w:rPr>
      </w:pPr>
    </w:p>
    <w:p w:rsidR="003A08AD" w:rsidRDefault="00D50222">
      <w:pPr>
        <w:spacing w:line="271" w:lineRule="exact"/>
        <w:ind w:left="1036" w:right="1152"/>
        <w:jc w:val="right"/>
        <w:rPr>
          <w:sz w:val="24"/>
          <w:szCs w:val="24"/>
        </w:rPr>
      </w:pPr>
      <w:r>
        <w:rPr>
          <w:sz w:val="24"/>
          <w:szCs w:val="24"/>
        </w:rPr>
        <w:t>Il Segretario Generale</w:t>
      </w:r>
    </w:p>
    <w:p w:rsidR="003A08AD" w:rsidRDefault="00D50222">
      <w:pPr>
        <w:spacing w:line="271" w:lineRule="exact"/>
        <w:ind w:left="1036" w:right="115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Dr Livio Elia Maggio </w:t>
      </w:r>
    </w:p>
    <w:p w:rsidR="003A08AD" w:rsidRDefault="003A08AD">
      <w:pPr>
        <w:spacing w:line="271" w:lineRule="exact"/>
        <w:ind w:left="1036" w:right="1152"/>
        <w:jc w:val="right"/>
        <w:rPr>
          <w:sz w:val="24"/>
          <w:szCs w:val="24"/>
        </w:rPr>
      </w:pPr>
      <w:bookmarkStart w:id="0" w:name="_GoBack"/>
      <w:bookmarkEnd w:id="0"/>
    </w:p>
    <w:sectPr w:rsidR="003A08AD">
      <w:pgSz w:w="11920" w:h="16850"/>
      <w:pgMar w:top="1120" w:right="740" w:bottom="280" w:left="92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3A08AD"/>
    <w:rsid w:val="003A08AD"/>
    <w:rsid w:val="00D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66" w:lineRule="exact"/>
      <w:ind w:left="1036"/>
      <w:jc w:val="center"/>
      <w:outlineLvl w:val="0"/>
    </w:pPr>
    <w:rPr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F5D1D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pPr>
      <w:spacing w:before="10" w:line="547" w:lineRule="exact"/>
      <w:ind w:left="1036" w:right="1214"/>
      <w:jc w:val="center"/>
    </w:pPr>
    <w:rPr>
      <w:b/>
      <w:bCs/>
      <w:sz w:val="48"/>
      <w:szCs w:val="4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F5D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E71764"/>
    <w:pPr>
      <w:widowControl/>
      <w:spacing w:before="100" w:after="119"/>
      <w:textAlignment w:val="baseline"/>
    </w:pPr>
    <w:rPr>
      <w:kern w:val="2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66" w:lineRule="exact"/>
      <w:ind w:left="1036"/>
      <w:jc w:val="center"/>
      <w:outlineLvl w:val="0"/>
    </w:pPr>
    <w:rPr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F5D1D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pPr>
      <w:spacing w:before="10" w:line="547" w:lineRule="exact"/>
      <w:ind w:left="1036" w:right="1214"/>
      <w:jc w:val="center"/>
    </w:pPr>
    <w:rPr>
      <w:b/>
      <w:bCs/>
      <w:sz w:val="48"/>
      <w:szCs w:val="4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F5D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E71764"/>
    <w:pPr>
      <w:widowControl/>
      <w:spacing w:before="100" w:after="119"/>
      <w:textAlignment w:val="baseline"/>
    </w:pPr>
    <w:rPr>
      <w:kern w:val="2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.campobellodimazar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generale@comune.campobellodimazara.tp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 Municipale</dc:creator>
  <dc:description/>
  <cp:lastModifiedBy>Utente</cp:lastModifiedBy>
  <cp:revision>9</cp:revision>
  <cp:lastPrinted>2022-11-16T12:20:00Z</cp:lastPrinted>
  <dcterms:created xsi:type="dcterms:W3CDTF">2022-11-16T12:20:00Z</dcterms:created>
  <dcterms:modified xsi:type="dcterms:W3CDTF">2023-03-22T15:04:00Z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2022-11-16T00:00:00Z</vt:filetime>
  </property>
</Properties>
</file>